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F869D" w14:textId="77777777" w:rsidR="005C14C0" w:rsidRDefault="005C14C0" w:rsidP="00E730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4724B6EE" w14:textId="77777777" w:rsidR="00F72289" w:rsidRDefault="00F72289" w:rsidP="00E730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720238CD" w14:textId="77777777" w:rsidR="00F72289" w:rsidRDefault="00F72289" w:rsidP="00E730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094F0A6E" w14:textId="77777777" w:rsidR="00F72289" w:rsidRDefault="00F72289" w:rsidP="00E730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03BAE4EC" w14:textId="77777777" w:rsidR="00CE7C19" w:rsidRDefault="00CE7C19" w:rsidP="00E730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3569A269" w14:textId="0237C03E" w:rsidR="00946C14" w:rsidRPr="00530A94" w:rsidRDefault="00986192" w:rsidP="005C14C0">
      <w:pPr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 w:rsidRPr="00530A94">
        <w:rPr>
          <w:rFonts w:ascii="Arial" w:hAnsi="Arial" w:cs="Arial"/>
          <w:bCs/>
          <w:color w:val="000000"/>
          <w:sz w:val="24"/>
          <w:szCs w:val="24"/>
        </w:rPr>
        <w:fldChar w:fldCharType="begin"/>
      </w:r>
      <w:r w:rsidRPr="00530A94">
        <w:rPr>
          <w:rFonts w:ascii="Arial" w:hAnsi="Arial" w:cs="Arial"/>
          <w:bCs/>
          <w:color w:val="000000"/>
          <w:sz w:val="24"/>
          <w:szCs w:val="24"/>
        </w:rPr>
        <w:instrText xml:space="preserve"> DATE \@ "MMMM d, yyyy" </w:instrText>
      </w:r>
      <w:r w:rsidRPr="00530A94">
        <w:rPr>
          <w:rFonts w:ascii="Arial" w:hAnsi="Arial" w:cs="Arial"/>
          <w:bCs/>
          <w:color w:val="000000"/>
          <w:sz w:val="24"/>
          <w:szCs w:val="24"/>
        </w:rPr>
        <w:fldChar w:fldCharType="separate"/>
      </w:r>
      <w:r w:rsidR="00F30596">
        <w:rPr>
          <w:rFonts w:ascii="Arial" w:hAnsi="Arial" w:cs="Arial"/>
          <w:bCs/>
          <w:noProof/>
          <w:color w:val="000000"/>
          <w:sz w:val="24"/>
          <w:szCs w:val="24"/>
        </w:rPr>
        <w:t>November 17, 2025</w:t>
      </w:r>
      <w:r w:rsidRPr="00530A94">
        <w:rPr>
          <w:rFonts w:ascii="Arial" w:hAnsi="Arial" w:cs="Arial"/>
          <w:bCs/>
          <w:color w:val="000000"/>
          <w:sz w:val="24"/>
          <w:szCs w:val="24"/>
        </w:rPr>
        <w:fldChar w:fldCharType="end"/>
      </w:r>
    </w:p>
    <w:p w14:paraId="64F4D0C7" w14:textId="77777777" w:rsidR="00986192" w:rsidRPr="00530A94" w:rsidRDefault="00986192" w:rsidP="005C14C0">
      <w:pPr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14:paraId="51315882" w14:textId="3C53345D" w:rsidR="005C14C0" w:rsidRPr="00530A94" w:rsidRDefault="005C14C0" w:rsidP="005C14C0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530A94">
        <w:rPr>
          <w:rFonts w:ascii="Arial" w:hAnsi="Arial" w:cs="Arial"/>
          <w:b/>
          <w:sz w:val="24"/>
          <w:szCs w:val="24"/>
          <w:u w:val="single"/>
        </w:rPr>
        <w:t>VIA E-FILE</w:t>
      </w:r>
    </w:p>
    <w:p w14:paraId="08111D11" w14:textId="77777777" w:rsidR="005C14C0" w:rsidRPr="00530A94" w:rsidRDefault="005C14C0" w:rsidP="00E73039">
      <w:pPr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14:paraId="7A49FCBA" w14:textId="77777777" w:rsidR="00805D2A" w:rsidRPr="00530A94" w:rsidRDefault="00805D2A" w:rsidP="00805D2A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Hlk121132695"/>
      <w:r w:rsidRPr="00530A94">
        <w:rPr>
          <w:rFonts w:ascii="Arial" w:hAnsi="Arial" w:cs="Arial"/>
          <w:sz w:val="24"/>
          <w:szCs w:val="24"/>
        </w:rPr>
        <w:t xml:space="preserve">Sallie Tanner, Executive Secretary </w:t>
      </w:r>
    </w:p>
    <w:p w14:paraId="03715500" w14:textId="77777777" w:rsidR="00805D2A" w:rsidRPr="00530A94" w:rsidRDefault="00805D2A" w:rsidP="00805D2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30A94">
        <w:rPr>
          <w:rFonts w:ascii="Arial" w:hAnsi="Arial" w:cs="Arial"/>
          <w:sz w:val="24"/>
          <w:szCs w:val="24"/>
        </w:rPr>
        <w:t>Georgia Commission Public Service Commission</w:t>
      </w:r>
    </w:p>
    <w:p w14:paraId="2DD683FE" w14:textId="77777777" w:rsidR="00805D2A" w:rsidRPr="00530A94" w:rsidRDefault="00805D2A" w:rsidP="00805D2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30A94">
        <w:rPr>
          <w:rFonts w:ascii="Arial" w:hAnsi="Arial" w:cs="Arial"/>
          <w:sz w:val="24"/>
          <w:szCs w:val="24"/>
        </w:rPr>
        <w:t>244 Washington Street, S.W.</w:t>
      </w:r>
    </w:p>
    <w:p w14:paraId="19927A72" w14:textId="77777777" w:rsidR="00805D2A" w:rsidRPr="00530A94" w:rsidRDefault="00805D2A" w:rsidP="00805D2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30A94">
        <w:rPr>
          <w:rFonts w:ascii="Arial" w:hAnsi="Arial" w:cs="Arial"/>
          <w:sz w:val="24"/>
          <w:szCs w:val="24"/>
        </w:rPr>
        <w:t>Atlanta, Georgia 30334</w:t>
      </w:r>
    </w:p>
    <w:bookmarkEnd w:id="0"/>
    <w:p w14:paraId="735B54DB" w14:textId="3A12B22B" w:rsidR="00E73039" w:rsidRPr="00530A94" w:rsidRDefault="00E73039" w:rsidP="00E73039">
      <w:pPr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14:paraId="507640E7" w14:textId="77777777" w:rsidR="00E73039" w:rsidRPr="00530A94" w:rsidRDefault="00E73039" w:rsidP="00E73039">
      <w:pPr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14:paraId="672FFC22" w14:textId="40CBAF61" w:rsidR="00E73039" w:rsidRPr="00F30596" w:rsidRDefault="00E73039" w:rsidP="007E0320">
      <w:pPr>
        <w:spacing w:after="0" w:line="240" w:lineRule="auto"/>
        <w:ind w:left="720" w:hanging="720"/>
        <w:rPr>
          <w:rFonts w:ascii="Arial" w:hAnsi="Arial" w:cs="Arial"/>
          <w:b/>
          <w:bCs/>
          <w:color w:val="000000"/>
          <w:sz w:val="24"/>
          <w:szCs w:val="24"/>
        </w:rPr>
      </w:pPr>
      <w:r w:rsidRPr="00530A94">
        <w:rPr>
          <w:rFonts w:ascii="Arial" w:hAnsi="Arial" w:cs="Arial"/>
          <w:b/>
          <w:bCs/>
          <w:color w:val="000000"/>
          <w:sz w:val="24"/>
          <w:szCs w:val="24"/>
        </w:rPr>
        <w:t>RE</w:t>
      </w:r>
      <w:r w:rsidR="007E0320" w:rsidRPr="00530A94">
        <w:rPr>
          <w:rFonts w:ascii="Arial" w:hAnsi="Arial" w:cs="Arial"/>
          <w:b/>
          <w:bCs/>
          <w:color w:val="000000"/>
          <w:sz w:val="24"/>
          <w:szCs w:val="24"/>
        </w:rPr>
        <w:t xml:space="preserve">: </w:t>
      </w:r>
      <w:r w:rsidR="00F3059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7E0320" w:rsidRPr="00F30596">
        <w:rPr>
          <w:rFonts w:ascii="Arial" w:hAnsi="Arial" w:cs="Arial"/>
          <w:b/>
          <w:bCs/>
          <w:color w:val="000000"/>
          <w:sz w:val="24"/>
          <w:szCs w:val="24"/>
        </w:rPr>
        <w:t>Docket</w:t>
      </w:r>
      <w:r w:rsidRPr="00F30596">
        <w:rPr>
          <w:rFonts w:ascii="Arial" w:hAnsi="Arial" w:cs="Arial"/>
          <w:b/>
          <w:bCs/>
          <w:color w:val="000000"/>
          <w:sz w:val="24"/>
          <w:szCs w:val="24"/>
        </w:rPr>
        <w:t xml:space="preserve"> No. </w:t>
      </w:r>
      <w:r w:rsidR="00487F46" w:rsidRPr="00F30596">
        <w:rPr>
          <w:rFonts w:ascii="Arial" w:hAnsi="Arial" w:cs="Arial"/>
          <w:b/>
          <w:bCs/>
          <w:color w:val="000000"/>
          <w:sz w:val="24"/>
          <w:szCs w:val="24"/>
        </w:rPr>
        <w:t>15326</w:t>
      </w:r>
      <w:r w:rsidR="007E0320" w:rsidRPr="00F30596">
        <w:rPr>
          <w:rFonts w:ascii="Arial" w:hAnsi="Arial" w:cs="Arial"/>
          <w:b/>
          <w:bCs/>
          <w:color w:val="000000"/>
          <w:sz w:val="24"/>
          <w:szCs w:val="24"/>
        </w:rPr>
        <w:t xml:space="preserve">: </w:t>
      </w:r>
      <w:r w:rsidR="00F30596" w:rsidRPr="00F30596">
        <w:rPr>
          <w:rFonts w:ascii="Arial" w:hAnsi="Arial" w:cs="Arial"/>
          <w:b/>
          <w:bCs/>
          <w:color w:val="000000"/>
          <w:sz w:val="24"/>
          <w:szCs w:val="24"/>
        </w:rPr>
        <w:t xml:space="preserve">Stream Georgia Gas SPE, LLC’s </w:t>
      </w:r>
      <w:r w:rsidR="007E0320" w:rsidRPr="00F30596">
        <w:rPr>
          <w:rFonts w:ascii="Arial" w:hAnsi="Arial" w:cs="Arial"/>
          <w:b/>
          <w:bCs/>
          <w:color w:val="000000"/>
          <w:sz w:val="24"/>
          <w:szCs w:val="24"/>
        </w:rPr>
        <w:t>2025 USF Annual</w:t>
      </w:r>
      <w:r w:rsidR="00F30596">
        <w:rPr>
          <w:rFonts w:ascii="Arial" w:hAnsi="Arial" w:cs="Arial"/>
          <w:b/>
          <w:bCs/>
          <w:color w:val="000000"/>
          <w:sz w:val="24"/>
          <w:szCs w:val="24"/>
        </w:rPr>
        <w:t xml:space="preserve"> U</w:t>
      </w:r>
      <w:r w:rsidR="00F30596" w:rsidRPr="00F30596">
        <w:rPr>
          <w:rFonts w:ascii="Arial" w:hAnsi="Arial" w:cs="Arial"/>
          <w:b/>
          <w:bCs/>
          <w:color w:val="000000"/>
          <w:sz w:val="24"/>
          <w:szCs w:val="24"/>
        </w:rPr>
        <w:t>nclaimed</w:t>
      </w:r>
      <w:r w:rsidR="00F30596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F30596">
        <w:rPr>
          <w:rFonts w:ascii="Arial" w:hAnsi="Arial" w:cs="Arial"/>
          <w:b/>
          <w:bCs/>
          <w:color w:val="000000"/>
          <w:sz w:val="24"/>
          <w:szCs w:val="24"/>
        </w:rPr>
        <w:br/>
        <w:t>C</w:t>
      </w:r>
      <w:r w:rsidR="007E0320" w:rsidRPr="00F30596">
        <w:rPr>
          <w:rFonts w:ascii="Arial" w:hAnsi="Arial" w:cs="Arial"/>
          <w:b/>
          <w:bCs/>
          <w:color w:val="000000"/>
          <w:sz w:val="24"/>
          <w:szCs w:val="24"/>
        </w:rPr>
        <w:t xml:space="preserve">ustomer Deposits  </w:t>
      </w:r>
    </w:p>
    <w:p w14:paraId="5E781D40" w14:textId="77777777" w:rsidR="007E0320" w:rsidRPr="007E0320" w:rsidRDefault="007E0320" w:rsidP="007E0320">
      <w:pPr>
        <w:spacing w:after="0" w:line="240" w:lineRule="auto"/>
        <w:ind w:left="720" w:hanging="720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6E88037" w14:textId="7B5628DC" w:rsidR="00E73039" w:rsidRPr="00530A94" w:rsidRDefault="00E73039" w:rsidP="00E73039">
      <w:pPr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 w:rsidRPr="00530A94">
        <w:rPr>
          <w:rFonts w:ascii="Arial" w:hAnsi="Arial" w:cs="Arial"/>
          <w:bCs/>
          <w:color w:val="000000"/>
          <w:sz w:val="24"/>
          <w:szCs w:val="24"/>
        </w:rPr>
        <w:t>Dear M</w:t>
      </w:r>
      <w:r w:rsidR="00805D2A" w:rsidRPr="00530A94">
        <w:rPr>
          <w:rFonts w:ascii="Arial" w:hAnsi="Arial" w:cs="Arial"/>
          <w:bCs/>
          <w:color w:val="000000"/>
          <w:sz w:val="24"/>
          <w:szCs w:val="24"/>
        </w:rPr>
        <w:t>s</w:t>
      </w:r>
      <w:r w:rsidRPr="00530A94">
        <w:rPr>
          <w:rFonts w:ascii="Arial" w:hAnsi="Arial" w:cs="Arial"/>
          <w:bCs/>
          <w:color w:val="000000"/>
          <w:sz w:val="24"/>
          <w:szCs w:val="24"/>
        </w:rPr>
        <w:t>.</w:t>
      </w:r>
      <w:r w:rsidR="00805D2A" w:rsidRPr="00530A94">
        <w:rPr>
          <w:rFonts w:ascii="Arial" w:hAnsi="Arial" w:cs="Arial"/>
          <w:bCs/>
          <w:color w:val="000000"/>
          <w:sz w:val="24"/>
          <w:szCs w:val="24"/>
        </w:rPr>
        <w:t xml:space="preserve"> Tanner</w:t>
      </w:r>
      <w:r w:rsidRPr="00530A94">
        <w:rPr>
          <w:rFonts w:ascii="Arial" w:hAnsi="Arial" w:cs="Arial"/>
          <w:bCs/>
          <w:color w:val="000000"/>
          <w:sz w:val="24"/>
          <w:szCs w:val="24"/>
        </w:rPr>
        <w:t xml:space="preserve">, </w:t>
      </w:r>
    </w:p>
    <w:p w14:paraId="108B8BFC" w14:textId="77777777" w:rsidR="00E73039" w:rsidRPr="00530A94" w:rsidRDefault="00E73039" w:rsidP="00E73039">
      <w:pPr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14:paraId="32BD7008" w14:textId="6E7B4BF7" w:rsidR="00E73039" w:rsidRPr="00530A94" w:rsidRDefault="00E73039" w:rsidP="00C53808">
      <w:pPr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 w:rsidRPr="00530A94">
        <w:rPr>
          <w:rFonts w:ascii="Arial" w:hAnsi="Arial" w:cs="Arial"/>
          <w:bCs/>
          <w:color w:val="000000"/>
          <w:sz w:val="24"/>
          <w:szCs w:val="24"/>
        </w:rPr>
        <w:t>Pursuant to the Commission’s Final Order in th</w:t>
      </w:r>
      <w:r w:rsidR="001E299D" w:rsidRPr="00530A94">
        <w:rPr>
          <w:rFonts w:ascii="Arial" w:hAnsi="Arial" w:cs="Arial"/>
          <w:bCs/>
          <w:color w:val="000000"/>
          <w:sz w:val="24"/>
          <w:szCs w:val="24"/>
        </w:rPr>
        <w:t xml:space="preserve">e above-mentioned </w:t>
      </w:r>
      <w:r w:rsidRPr="00530A94">
        <w:rPr>
          <w:rFonts w:ascii="Arial" w:hAnsi="Arial" w:cs="Arial"/>
          <w:bCs/>
          <w:color w:val="000000"/>
          <w:sz w:val="24"/>
          <w:szCs w:val="24"/>
        </w:rPr>
        <w:t xml:space="preserve">docket, enclosed for filing </w:t>
      </w:r>
      <w:r w:rsidR="00487F46" w:rsidRPr="00530A94">
        <w:rPr>
          <w:rFonts w:ascii="Arial" w:hAnsi="Arial" w:cs="Arial"/>
          <w:bCs/>
          <w:color w:val="000000"/>
          <w:sz w:val="24"/>
          <w:szCs w:val="24"/>
        </w:rPr>
        <w:t xml:space="preserve">please find </w:t>
      </w:r>
      <w:r w:rsidRPr="00530A94">
        <w:rPr>
          <w:rFonts w:ascii="Arial" w:hAnsi="Arial" w:cs="Arial"/>
          <w:bCs/>
          <w:color w:val="000000"/>
          <w:sz w:val="24"/>
          <w:szCs w:val="24"/>
        </w:rPr>
        <w:t>a</w:t>
      </w:r>
      <w:r w:rsidR="007C0A83" w:rsidRPr="00530A94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530A94">
        <w:rPr>
          <w:rFonts w:ascii="Arial" w:hAnsi="Arial" w:cs="Arial"/>
          <w:bCs/>
          <w:color w:val="000000"/>
          <w:sz w:val="24"/>
          <w:szCs w:val="24"/>
        </w:rPr>
        <w:t>trade secret version</w:t>
      </w:r>
      <w:r w:rsidR="00487F46" w:rsidRPr="00530A94">
        <w:rPr>
          <w:rFonts w:ascii="Arial" w:hAnsi="Arial" w:cs="Arial"/>
          <w:bCs/>
          <w:color w:val="000000"/>
          <w:sz w:val="24"/>
          <w:szCs w:val="24"/>
        </w:rPr>
        <w:t xml:space="preserve"> and a </w:t>
      </w:r>
      <w:r w:rsidRPr="00530A94">
        <w:rPr>
          <w:rFonts w:ascii="Arial" w:hAnsi="Arial" w:cs="Arial"/>
          <w:bCs/>
          <w:color w:val="000000"/>
          <w:sz w:val="24"/>
          <w:szCs w:val="24"/>
        </w:rPr>
        <w:t xml:space="preserve">public disclosure version of </w:t>
      </w:r>
      <w:r w:rsidR="00487F46" w:rsidRPr="00530A94">
        <w:rPr>
          <w:rFonts w:ascii="Arial" w:hAnsi="Arial" w:cs="Arial"/>
          <w:bCs/>
          <w:color w:val="000000"/>
          <w:sz w:val="24"/>
          <w:szCs w:val="24"/>
        </w:rPr>
        <w:t>Stream</w:t>
      </w:r>
      <w:r w:rsidR="00805D2A" w:rsidRPr="00530A94">
        <w:rPr>
          <w:rFonts w:ascii="Arial" w:hAnsi="Arial" w:cs="Arial"/>
          <w:bCs/>
          <w:color w:val="000000"/>
          <w:sz w:val="24"/>
          <w:szCs w:val="24"/>
        </w:rPr>
        <w:t xml:space="preserve"> Georgia Gas SPE, LLC’</w:t>
      </w:r>
      <w:r w:rsidR="00487F46" w:rsidRPr="00530A94">
        <w:rPr>
          <w:rFonts w:ascii="Arial" w:hAnsi="Arial" w:cs="Arial"/>
          <w:bCs/>
          <w:color w:val="000000"/>
          <w:sz w:val="24"/>
          <w:szCs w:val="24"/>
        </w:rPr>
        <w:t xml:space="preserve">s </w:t>
      </w:r>
      <w:r w:rsidR="00805D2A" w:rsidRPr="00530A94">
        <w:rPr>
          <w:rFonts w:ascii="Arial" w:hAnsi="Arial" w:cs="Arial"/>
          <w:bCs/>
          <w:color w:val="000000"/>
          <w:sz w:val="24"/>
          <w:szCs w:val="24"/>
        </w:rPr>
        <w:t xml:space="preserve">(“Stream Georgia”) </w:t>
      </w:r>
      <w:r w:rsidRPr="00530A94">
        <w:rPr>
          <w:rFonts w:ascii="Arial" w:hAnsi="Arial" w:cs="Arial"/>
          <w:bCs/>
          <w:color w:val="000000"/>
          <w:sz w:val="24"/>
          <w:szCs w:val="24"/>
        </w:rPr>
        <w:t>response to Section 515-7-5-.06 (2) (g) (</w:t>
      </w:r>
      <w:proofErr w:type="spellStart"/>
      <w:r w:rsidRPr="00530A94">
        <w:rPr>
          <w:rFonts w:ascii="Arial" w:hAnsi="Arial" w:cs="Arial"/>
          <w:bCs/>
          <w:color w:val="000000"/>
          <w:sz w:val="24"/>
          <w:szCs w:val="24"/>
        </w:rPr>
        <w:t>i</w:t>
      </w:r>
      <w:proofErr w:type="spellEnd"/>
      <w:r w:rsidRPr="00530A94">
        <w:rPr>
          <w:rFonts w:ascii="Arial" w:hAnsi="Arial" w:cs="Arial"/>
          <w:bCs/>
          <w:color w:val="000000"/>
          <w:sz w:val="24"/>
          <w:szCs w:val="24"/>
        </w:rPr>
        <w:t>-ii) relating to “Annual Unclaimed Customer Deposit Report” for 20</w:t>
      </w:r>
      <w:r w:rsidR="00487F46" w:rsidRPr="00530A94">
        <w:rPr>
          <w:rFonts w:ascii="Arial" w:hAnsi="Arial" w:cs="Arial"/>
          <w:bCs/>
          <w:color w:val="000000"/>
          <w:sz w:val="24"/>
          <w:szCs w:val="24"/>
        </w:rPr>
        <w:t>2</w:t>
      </w:r>
      <w:r w:rsidR="00935B6B" w:rsidRPr="00530A94">
        <w:rPr>
          <w:rFonts w:ascii="Arial" w:hAnsi="Arial" w:cs="Arial"/>
          <w:bCs/>
          <w:color w:val="000000"/>
          <w:sz w:val="24"/>
          <w:szCs w:val="24"/>
        </w:rPr>
        <w:t>5</w:t>
      </w:r>
      <w:r w:rsidRPr="00530A94">
        <w:rPr>
          <w:rFonts w:ascii="Arial" w:hAnsi="Arial" w:cs="Arial"/>
          <w:bCs/>
          <w:color w:val="000000"/>
          <w:sz w:val="24"/>
          <w:szCs w:val="24"/>
        </w:rPr>
        <w:t xml:space="preserve">.  </w:t>
      </w:r>
    </w:p>
    <w:p w14:paraId="4358D3EC" w14:textId="77777777" w:rsidR="00487F46" w:rsidRPr="00530A94" w:rsidRDefault="00487F46" w:rsidP="00487F46">
      <w:pPr>
        <w:spacing w:after="0" w:line="240" w:lineRule="auto"/>
        <w:ind w:firstLine="720"/>
        <w:rPr>
          <w:rFonts w:ascii="Arial" w:hAnsi="Arial" w:cs="Arial"/>
          <w:bCs/>
          <w:color w:val="000000"/>
          <w:sz w:val="24"/>
          <w:szCs w:val="24"/>
        </w:rPr>
      </w:pPr>
    </w:p>
    <w:p w14:paraId="485BD2D7" w14:textId="577B0628" w:rsidR="00E73039" w:rsidRPr="00530A94" w:rsidRDefault="003A0EB9" w:rsidP="00E73039">
      <w:pPr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 w:rsidRPr="00530A94">
        <w:rPr>
          <w:rFonts w:ascii="Arial" w:hAnsi="Arial" w:cs="Arial"/>
          <w:bCs/>
          <w:color w:val="000000"/>
          <w:sz w:val="24"/>
          <w:szCs w:val="24"/>
        </w:rPr>
        <w:t>As Stream Georgia’s Report contains Trade Secret information, enclosed please find a trade secret version along with a public, redacted version.</w:t>
      </w:r>
      <w:r w:rsidRPr="00530A94">
        <w:rPr>
          <w:rFonts w:ascii="Arial" w:hAnsi="Arial" w:cs="Arial"/>
          <w:bCs/>
          <w:color w:val="000000"/>
          <w:sz w:val="24"/>
          <w:szCs w:val="24"/>
        </w:rPr>
        <w:br/>
      </w:r>
    </w:p>
    <w:p w14:paraId="3116C61A" w14:textId="3728AF71" w:rsidR="00106158" w:rsidRPr="00530A94" w:rsidRDefault="00106158" w:rsidP="00106158">
      <w:pPr>
        <w:rPr>
          <w:rFonts w:ascii="Arial" w:hAnsi="Arial" w:cs="Arial"/>
          <w:bCs/>
          <w:color w:val="000000"/>
          <w:sz w:val="24"/>
          <w:szCs w:val="24"/>
        </w:rPr>
      </w:pPr>
      <w:bookmarkStart w:id="1" w:name="_Hlk121419858"/>
      <w:r w:rsidRPr="00530A94">
        <w:rPr>
          <w:rFonts w:ascii="Arial" w:hAnsi="Arial" w:cs="Arial"/>
          <w:bCs/>
          <w:color w:val="000000"/>
          <w:sz w:val="24"/>
          <w:szCs w:val="24"/>
        </w:rPr>
        <w:t xml:space="preserve">If you have any questions or require additional information, please feel free to contact me at </w:t>
      </w:r>
      <w:hyperlink r:id="rId8" w:history="1">
        <w:r w:rsidR="0033143C" w:rsidRPr="00530A94">
          <w:rPr>
            <w:rStyle w:val="Hyperlink"/>
            <w:rFonts w:ascii="Arial" w:hAnsi="Arial" w:cs="Arial"/>
            <w:sz w:val="24"/>
            <w:szCs w:val="24"/>
          </w:rPr>
          <w:t>heather.caporale@nrg.com</w:t>
        </w:r>
      </w:hyperlink>
      <w:r w:rsidR="00407A0A" w:rsidRPr="00530A94">
        <w:rPr>
          <w:rFonts w:ascii="Arial" w:hAnsi="Arial" w:cs="Arial"/>
          <w:sz w:val="24"/>
          <w:szCs w:val="24"/>
        </w:rPr>
        <w:t xml:space="preserve"> </w:t>
      </w:r>
      <w:r w:rsidRPr="00530A94">
        <w:rPr>
          <w:rFonts w:ascii="Arial" w:hAnsi="Arial" w:cs="Arial"/>
          <w:bCs/>
          <w:color w:val="000000"/>
          <w:sz w:val="24"/>
          <w:szCs w:val="24"/>
        </w:rPr>
        <w:t>or call me a</w:t>
      </w:r>
      <w:r w:rsidR="00407A0A" w:rsidRPr="00530A94">
        <w:rPr>
          <w:rFonts w:ascii="Arial" w:hAnsi="Arial" w:cs="Arial"/>
          <w:bCs/>
          <w:color w:val="000000"/>
          <w:sz w:val="24"/>
          <w:szCs w:val="24"/>
        </w:rPr>
        <w:t>t 856.739.3996</w:t>
      </w:r>
      <w:r w:rsidRPr="00530A94">
        <w:rPr>
          <w:rFonts w:ascii="Arial" w:hAnsi="Arial" w:cs="Arial"/>
          <w:sz w:val="24"/>
          <w:szCs w:val="24"/>
        </w:rPr>
        <w:t>.</w:t>
      </w:r>
    </w:p>
    <w:p w14:paraId="51BA92E9" w14:textId="77777777" w:rsidR="00106158" w:rsidRPr="00530A94" w:rsidRDefault="00106158" w:rsidP="0010615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30A94">
        <w:rPr>
          <w:rFonts w:ascii="Arial" w:hAnsi="Arial" w:cs="Arial"/>
          <w:sz w:val="24"/>
          <w:szCs w:val="24"/>
        </w:rPr>
        <w:t>Sincerely,</w:t>
      </w:r>
    </w:p>
    <w:p w14:paraId="7DA2C8B6" w14:textId="77777777" w:rsidR="00106158" w:rsidRPr="00530A94" w:rsidRDefault="00106158" w:rsidP="0010615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8FAE6AD" w14:textId="0A54A583" w:rsidR="00106158" w:rsidRPr="00530A94" w:rsidRDefault="00407A0A" w:rsidP="00106158">
      <w:pPr>
        <w:spacing w:after="0" w:line="240" w:lineRule="auto"/>
        <w:rPr>
          <w:rFonts w:ascii="Freestyle Script" w:hAnsi="Freestyle Script" w:cs="Arial"/>
          <w:color w:val="365F91" w:themeColor="accent1" w:themeShade="BF"/>
          <w:sz w:val="48"/>
          <w:szCs w:val="48"/>
        </w:rPr>
      </w:pPr>
      <w:bookmarkStart w:id="2" w:name="_Hlk214272732"/>
      <w:bookmarkStart w:id="3" w:name="_Hlk214272699"/>
      <w:r w:rsidRPr="00530A94">
        <w:rPr>
          <w:rFonts w:ascii="Freestyle Script" w:hAnsi="Freestyle Script" w:cs="Arial"/>
          <w:color w:val="365F91" w:themeColor="accent1" w:themeShade="BF"/>
          <w:sz w:val="48"/>
          <w:szCs w:val="48"/>
        </w:rPr>
        <w:t xml:space="preserve">Heather Caporale </w:t>
      </w:r>
    </w:p>
    <w:bookmarkEnd w:id="2"/>
    <w:p w14:paraId="7C705EB9" w14:textId="77777777" w:rsidR="00106158" w:rsidRPr="00530A94" w:rsidRDefault="00106158" w:rsidP="00106158">
      <w:pPr>
        <w:spacing w:after="0" w:line="240" w:lineRule="auto"/>
        <w:rPr>
          <w:rFonts w:ascii="Arial" w:hAnsi="Arial" w:cs="Arial"/>
          <w:sz w:val="24"/>
          <w:szCs w:val="24"/>
        </w:rPr>
      </w:pPr>
    </w:p>
    <w:bookmarkEnd w:id="3"/>
    <w:p w14:paraId="7927AF78" w14:textId="0B1E3E97" w:rsidR="00407A0A" w:rsidRPr="00530A94" w:rsidRDefault="00407A0A" w:rsidP="00106158">
      <w:pPr>
        <w:rPr>
          <w:rFonts w:ascii="Arial" w:hAnsi="Arial" w:cs="Arial"/>
          <w:sz w:val="24"/>
          <w:szCs w:val="24"/>
        </w:rPr>
      </w:pPr>
      <w:r w:rsidRPr="00530A94">
        <w:rPr>
          <w:rFonts w:ascii="Arial" w:hAnsi="Arial" w:cs="Arial"/>
          <w:sz w:val="24"/>
          <w:szCs w:val="24"/>
        </w:rPr>
        <w:t>Heather Caporale</w:t>
      </w:r>
      <w:r w:rsidRPr="00530A94">
        <w:rPr>
          <w:rFonts w:ascii="Arial" w:hAnsi="Arial" w:cs="Arial"/>
          <w:sz w:val="24"/>
          <w:szCs w:val="24"/>
        </w:rPr>
        <w:br/>
      </w:r>
      <w:r w:rsidR="001E299D" w:rsidRPr="00530A94">
        <w:rPr>
          <w:rFonts w:ascii="Arial" w:hAnsi="Arial" w:cs="Arial"/>
          <w:sz w:val="24"/>
          <w:szCs w:val="24"/>
        </w:rPr>
        <w:t>Regulatory Licensing &amp; Reporting</w:t>
      </w:r>
    </w:p>
    <w:p w14:paraId="673F24D0" w14:textId="017CF670" w:rsidR="005C3C6E" w:rsidRPr="00530A94" w:rsidRDefault="00106158" w:rsidP="00044C9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30A94">
        <w:rPr>
          <w:rFonts w:ascii="Arial" w:hAnsi="Arial" w:cs="Arial"/>
          <w:sz w:val="24"/>
          <w:szCs w:val="24"/>
        </w:rPr>
        <w:t>Enclosure</w:t>
      </w:r>
      <w:bookmarkEnd w:id="1"/>
    </w:p>
    <w:sectPr w:rsidR="005C3C6E" w:rsidRPr="00530A94" w:rsidSect="00F30596">
      <w:headerReference w:type="default" r:id="rId9"/>
      <w:footerReference w:type="default" r:id="rId10"/>
      <w:pgSz w:w="12240" w:h="15840"/>
      <w:pgMar w:top="1440" w:right="720" w:bottom="360" w:left="1440" w:header="576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AA821" w14:textId="77777777" w:rsidR="008C5662" w:rsidRDefault="008C5662" w:rsidP="004C3E00">
      <w:pPr>
        <w:spacing w:after="0" w:line="240" w:lineRule="auto"/>
      </w:pPr>
      <w:r>
        <w:separator/>
      </w:r>
    </w:p>
  </w:endnote>
  <w:endnote w:type="continuationSeparator" w:id="0">
    <w:p w14:paraId="1B1109BC" w14:textId="77777777" w:rsidR="008C5662" w:rsidRDefault="008C5662" w:rsidP="004C3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8ABFE" w14:textId="6DCFBCB3" w:rsidR="004D0485" w:rsidRDefault="004D0485">
    <w:pPr>
      <w:pStyle w:val="Footer"/>
      <w:jc w:val="right"/>
    </w:pPr>
  </w:p>
  <w:p w14:paraId="46EAE080" w14:textId="77777777" w:rsidR="00C1761C" w:rsidRDefault="00C176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D4230" w14:textId="77777777" w:rsidR="008C5662" w:rsidRDefault="008C5662" w:rsidP="004C3E00">
      <w:pPr>
        <w:spacing w:after="0" w:line="240" w:lineRule="auto"/>
      </w:pPr>
      <w:r>
        <w:separator/>
      </w:r>
    </w:p>
  </w:footnote>
  <w:footnote w:type="continuationSeparator" w:id="0">
    <w:p w14:paraId="666A88BC" w14:textId="77777777" w:rsidR="008C5662" w:rsidRDefault="008C5662" w:rsidP="004C3E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446FF" w14:textId="03D11474" w:rsidR="00666A52" w:rsidRDefault="00666A52" w:rsidP="004D6271">
    <w:pPr>
      <w:pStyle w:val="Header"/>
    </w:pPr>
    <w:r>
      <w:tab/>
    </w:r>
    <w:r w:rsidR="00F72289">
      <w:rPr>
        <w:noProof/>
        <w:color w:val="808080" w:themeColor="background1" w:themeShade="80"/>
      </w:rPr>
      <w:drawing>
        <wp:anchor distT="0" distB="0" distL="114300" distR="114300" simplePos="0" relativeHeight="251660288" behindDoc="1" locked="0" layoutInCell="1" allowOverlap="1" wp14:anchorId="65E5E3BA" wp14:editId="3F5E42FE">
          <wp:simplePos x="0" y="0"/>
          <wp:positionH relativeFrom="column">
            <wp:posOffset>0</wp:posOffset>
          </wp:positionH>
          <wp:positionV relativeFrom="paragraph">
            <wp:posOffset>341630</wp:posOffset>
          </wp:positionV>
          <wp:extent cx="1659255" cy="1118870"/>
          <wp:effectExtent l="0" t="0" r="0" b="5080"/>
          <wp:wrapTight wrapText="bothSides">
            <wp:wrapPolygon edited="0">
              <wp:start x="15871" y="0"/>
              <wp:lineTo x="14631" y="1839"/>
              <wp:lineTo x="14383" y="5884"/>
              <wp:lineTo x="0" y="9194"/>
              <wp:lineTo x="0" y="18020"/>
              <wp:lineTo x="9920" y="21330"/>
              <wp:lineTo x="13639" y="21330"/>
              <wp:lineTo x="13887" y="21330"/>
              <wp:lineTo x="16863" y="17653"/>
              <wp:lineTo x="15871" y="13240"/>
              <wp:lineTo x="15375" y="11768"/>
              <wp:lineTo x="21327" y="9194"/>
              <wp:lineTo x="21327" y="5884"/>
              <wp:lineTo x="17855" y="0"/>
              <wp:lineTo x="15871" y="0"/>
            </wp:wrapPolygon>
          </wp:wrapTight>
          <wp:docPr id="462642026" name="Picture 462642026" descr="NRG(r)_signature_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RG(r)_signature_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9255" cy="1118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  <w:r>
      <w:tab/>
    </w:r>
  </w:p>
  <w:p w14:paraId="154F8371" w14:textId="77777777" w:rsidR="001E0F91" w:rsidRPr="002E5926" w:rsidRDefault="001E0F91" w:rsidP="005E0CAC">
    <w:pPr>
      <w:pStyle w:val="Header"/>
      <w:jc w:val="center"/>
      <w:rPr>
        <w:i/>
        <w:color w:val="808080" w:themeColor="background1" w:themeShade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D076B"/>
    <w:multiLevelType w:val="hybridMultilevel"/>
    <w:tmpl w:val="690ECCF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C7D544B"/>
    <w:multiLevelType w:val="multilevel"/>
    <w:tmpl w:val="EC924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27B208B"/>
    <w:multiLevelType w:val="hybridMultilevel"/>
    <w:tmpl w:val="74FC7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A407C"/>
    <w:multiLevelType w:val="hybridMultilevel"/>
    <w:tmpl w:val="3AD8B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53671"/>
    <w:multiLevelType w:val="multilevel"/>
    <w:tmpl w:val="8F645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3EC44B7"/>
    <w:multiLevelType w:val="hybridMultilevel"/>
    <w:tmpl w:val="AF18A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96E47"/>
    <w:multiLevelType w:val="hybridMultilevel"/>
    <w:tmpl w:val="DFBA6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83B52"/>
    <w:multiLevelType w:val="hybridMultilevel"/>
    <w:tmpl w:val="DFD22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9E3388"/>
    <w:multiLevelType w:val="multilevel"/>
    <w:tmpl w:val="5FB4E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4F1E8C"/>
    <w:multiLevelType w:val="hybridMultilevel"/>
    <w:tmpl w:val="297005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0314C0"/>
    <w:multiLevelType w:val="hybridMultilevel"/>
    <w:tmpl w:val="8F6E18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F2C6DC4"/>
    <w:multiLevelType w:val="hybridMultilevel"/>
    <w:tmpl w:val="F9525E36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0ED1C52"/>
    <w:multiLevelType w:val="hybridMultilevel"/>
    <w:tmpl w:val="699619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29E24A6"/>
    <w:multiLevelType w:val="hybridMultilevel"/>
    <w:tmpl w:val="64569BAC"/>
    <w:lvl w:ilvl="0" w:tplc="962CA0A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3B6B7D"/>
    <w:multiLevelType w:val="hybridMultilevel"/>
    <w:tmpl w:val="85F0B78C"/>
    <w:lvl w:ilvl="0" w:tplc="930836BE">
      <w:numFmt w:val="bullet"/>
      <w:lvlText w:val=""/>
      <w:lvlJc w:val="left"/>
      <w:pPr>
        <w:ind w:left="2544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04" w:hanging="360"/>
      </w:pPr>
      <w:rPr>
        <w:rFonts w:ascii="Wingdings" w:hAnsi="Wingdings" w:hint="default"/>
      </w:rPr>
    </w:lvl>
  </w:abstractNum>
  <w:abstractNum w:abstractNumId="15" w15:restartNumberingAfterBreak="0">
    <w:nsid w:val="74C91257"/>
    <w:multiLevelType w:val="hybridMultilevel"/>
    <w:tmpl w:val="AFB06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446F99"/>
    <w:multiLevelType w:val="hybridMultilevel"/>
    <w:tmpl w:val="283004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F703830"/>
    <w:multiLevelType w:val="hybridMultilevel"/>
    <w:tmpl w:val="7C649B08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492601603">
    <w:abstractNumId w:val="2"/>
  </w:num>
  <w:num w:numId="2" w16cid:durableId="1300964027">
    <w:abstractNumId w:val="3"/>
  </w:num>
  <w:num w:numId="3" w16cid:durableId="1470591204">
    <w:abstractNumId w:val="13"/>
  </w:num>
  <w:num w:numId="4" w16cid:durableId="1324121671">
    <w:abstractNumId w:val="6"/>
  </w:num>
  <w:num w:numId="5" w16cid:durableId="1605459382">
    <w:abstractNumId w:val="15"/>
  </w:num>
  <w:num w:numId="6" w16cid:durableId="1366519277">
    <w:abstractNumId w:val="9"/>
  </w:num>
  <w:num w:numId="7" w16cid:durableId="738676878">
    <w:abstractNumId w:val="10"/>
  </w:num>
  <w:num w:numId="8" w16cid:durableId="1294166974">
    <w:abstractNumId w:val="5"/>
  </w:num>
  <w:num w:numId="9" w16cid:durableId="2062901851">
    <w:abstractNumId w:val="7"/>
  </w:num>
  <w:num w:numId="10" w16cid:durableId="698821328">
    <w:abstractNumId w:val="0"/>
  </w:num>
  <w:num w:numId="11" w16cid:durableId="621115262">
    <w:abstractNumId w:val="16"/>
  </w:num>
  <w:num w:numId="12" w16cid:durableId="869150087">
    <w:abstractNumId w:val="12"/>
  </w:num>
  <w:num w:numId="13" w16cid:durableId="211116256">
    <w:abstractNumId w:val="11"/>
  </w:num>
  <w:num w:numId="14" w16cid:durableId="1080521625">
    <w:abstractNumId w:val="14"/>
  </w:num>
  <w:num w:numId="15" w16cid:durableId="1145469233">
    <w:abstractNumId w:val="17"/>
  </w:num>
  <w:num w:numId="16" w16cid:durableId="589239032">
    <w:abstractNumId w:val="8"/>
  </w:num>
  <w:num w:numId="17" w16cid:durableId="1782796051">
    <w:abstractNumId w:val="4"/>
  </w:num>
  <w:num w:numId="18" w16cid:durableId="999234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A5D"/>
    <w:rsid w:val="00015DDD"/>
    <w:rsid w:val="00031513"/>
    <w:rsid w:val="00042474"/>
    <w:rsid w:val="00042544"/>
    <w:rsid w:val="00044C92"/>
    <w:rsid w:val="00050DF9"/>
    <w:rsid w:val="00054993"/>
    <w:rsid w:val="000603AD"/>
    <w:rsid w:val="0007271C"/>
    <w:rsid w:val="000B10F1"/>
    <w:rsid w:val="000F7264"/>
    <w:rsid w:val="00106158"/>
    <w:rsid w:val="001178DC"/>
    <w:rsid w:val="0014012A"/>
    <w:rsid w:val="001448A1"/>
    <w:rsid w:val="001D46B4"/>
    <w:rsid w:val="001E0F91"/>
    <w:rsid w:val="001E299D"/>
    <w:rsid w:val="001E574B"/>
    <w:rsid w:val="00207E77"/>
    <w:rsid w:val="00212338"/>
    <w:rsid w:val="0023563B"/>
    <w:rsid w:val="00236A87"/>
    <w:rsid w:val="002653DA"/>
    <w:rsid w:val="002A513E"/>
    <w:rsid w:val="002C4EB9"/>
    <w:rsid w:val="002D396D"/>
    <w:rsid w:val="002E5926"/>
    <w:rsid w:val="002F45F0"/>
    <w:rsid w:val="0033143C"/>
    <w:rsid w:val="00357387"/>
    <w:rsid w:val="00370B4C"/>
    <w:rsid w:val="00382DAE"/>
    <w:rsid w:val="00386BB4"/>
    <w:rsid w:val="003A0EB9"/>
    <w:rsid w:val="003A72BB"/>
    <w:rsid w:val="003C69AF"/>
    <w:rsid w:val="003E575A"/>
    <w:rsid w:val="003F24CF"/>
    <w:rsid w:val="003F32E6"/>
    <w:rsid w:val="0040179D"/>
    <w:rsid w:val="004065D4"/>
    <w:rsid w:val="00407A0A"/>
    <w:rsid w:val="00424E21"/>
    <w:rsid w:val="0043157F"/>
    <w:rsid w:val="00432A61"/>
    <w:rsid w:val="00440341"/>
    <w:rsid w:val="004425CD"/>
    <w:rsid w:val="00446269"/>
    <w:rsid w:val="004623F4"/>
    <w:rsid w:val="004630E0"/>
    <w:rsid w:val="00480FF9"/>
    <w:rsid w:val="00487F46"/>
    <w:rsid w:val="004947A3"/>
    <w:rsid w:val="004C12F4"/>
    <w:rsid w:val="004C3E00"/>
    <w:rsid w:val="004D0485"/>
    <w:rsid w:val="004D6271"/>
    <w:rsid w:val="0050525B"/>
    <w:rsid w:val="00516D40"/>
    <w:rsid w:val="00530A94"/>
    <w:rsid w:val="00543D03"/>
    <w:rsid w:val="00554F94"/>
    <w:rsid w:val="005661A1"/>
    <w:rsid w:val="0057632C"/>
    <w:rsid w:val="0058583D"/>
    <w:rsid w:val="005A668A"/>
    <w:rsid w:val="005A7932"/>
    <w:rsid w:val="005C14C0"/>
    <w:rsid w:val="005C27A9"/>
    <w:rsid w:val="005C3C6E"/>
    <w:rsid w:val="005E0CAC"/>
    <w:rsid w:val="005E53C0"/>
    <w:rsid w:val="005F7585"/>
    <w:rsid w:val="00616A66"/>
    <w:rsid w:val="00624DFE"/>
    <w:rsid w:val="006274E3"/>
    <w:rsid w:val="006473BA"/>
    <w:rsid w:val="00647E09"/>
    <w:rsid w:val="00661421"/>
    <w:rsid w:val="00666A52"/>
    <w:rsid w:val="006915BB"/>
    <w:rsid w:val="006D3B47"/>
    <w:rsid w:val="006E61B4"/>
    <w:rsid w:val="006E7188"/>
    <w:rsid w:val="006F0FEE"/>
    <w:rsid w:val="0070579D"/>
    <w:rsid w:val="00717615"/>
    <w:rsid w:val="00722F81"/>
    <w:rsid w:val="00727A5C"/>
    <w:rsid w:val="0074125B"/>
    <w:rsid w:val="0078427C"/>
    <w:rsid w:val="007A09DD"/>
    <w:rsid w:val="007A2189"/>
    <w:rsid w:val="007B7F24"/>
    <w:rsid w:val="007C0A83"/>
    <w:rsid w:val="007D2766"/>
    <w:rsid w:val="007E0320"/>
    <w:rsid w:val="007E5D1E"/>
    <w:rsid w:val="00805D2A"/>
    <w:rsid w:val="00806E5D"/>
    <w:rsid w:val="0081659E"/>
    <w:rsid w:val="00824783"/>
    <w:rsid w:val="0083155D"/>
    <w:rsid w:val="00832C68"/>
    <w:rsid w:val="00834C29"/>
    <w:rsid w:val="00856C04"/>
    <w:rsid w:val="00882463"/>
    <w:rsid w:val="008A28EF"/>
    <w:rsid w:val="008A4E33"/>
    <w:rsid w:val="008B2506"/>
    <w:rsid w:val="008B70FD"/>
    <w:rsid w:val="008C01AD"/>
    <w:rsid w:val="008C5662"/>
    <w:rsid w:val="008D267D"/>
    <w:rsid w:val="008D791E"/>
    <w:rsid w:val="00903933"/>
    <w:rsid w:val="00911B71"/>
    <w:rsid w:val="00927559"/>
    <w:rsid w:val="00932D57"/>
    <w:rsid w:val="00935B6B"/>
    <w:rsid w:val="00946C14"/>
    <w:rsid w:val="00951A1B"/>
    <w:rsid w:val="00986192"/>
    <w:rsid w:val="009A2378"/>
    <w:rsid w:val="009B6508"/>
    <w:rsid w:val="009F0FEB"/>
    <w:rsid w:val="00A013FA"/>
    <w:rsid w:val="00A1002F"/>
    <w:rsid w:val="00A10621"/>
    <w:rsid w:val="00A17E17"/>
    <w:rsid w:val="00A21B42"/>
    <w:rsid w:val="00A23652"/>
    <w:rsid w:val="00A2632F"/>
    <w:rsid w:val="00A64017"/>
    <w:rsid w:val="00A678D4"/>
    <w:rsid w:val="00A77204"/>
    <w:rsid w:val="00AB1E22"/>
    <w:rsid w:val="00AB362B"/>
    <w:rsid w:val="00AD5E20"/>
    <w:rsid w:val="00B21EA0"/>
    <w:rsid w:val="00B31EE4"/>
    <w:rsid w:val="00B46363"/>
    <w:rsid w:val="00B571E8"/>
    <w:rsid w:val="00B61E96"/>
    <w:rsid w:val="00B80273"/>
    <w:rsid w:val="00B82B0A"/>
    <w:rsid w:val="00B850A8"/>
    <w:rsid w:val="00B93BF0"/>
    <w:rsid w:val="00BA64A9"/>
    <w:rsid w:val="00BD29B2"/>
    <w:rsid w:val="00BE5759"/>
    <w:rsid w:val="00C00CCA"/>
    <w:rsid w:val="00C1761C"/>
    <w:rsid w:val="00C33222"/>
    <w:rsid w:val="00C36621"/>
    <w:rsid w:val="00C376BF"/>
    <w:rsid w:val="00C37DA7"/>
    <w:rsid w:val="00C53808"/>
    <w:rsid w:val="00C57B5C"/>
    <w:rsid w:val="00CC4A5D"/>
    <w:rsid w:val="00CC5C15"/>
    <w:rsid w:val="00CD160A"/>
    <w:rsid w:val="00CD2CAB"/>
    <w:rsid w:val="00CE1E43"/>
    <w:rsid w:val="00CE42DC"/>
    <w:rsid w:val="00CE7C19"/>
    <w:rsid w:val="00CF44D3"/>
    <w:rsid w:val="00D04F37"/>
    <w:rsid w:val="00D06973"/>
    <w:rsid w:val="00D06FD2"/>
    <w:rsid w:val="00D27F3F"/>
    <w:rsid w:val="00D33291"/>
    <w:rsid w:val="00D60687"/>
    <w:rsid w:val="00D615FE"/>
    <w:rsid w:val="00DB6B28"/>
    <w:rsid w:val="00DC3B9C"/>
    <w:rsid w:val="00DD02CB"/>
    <w:rsid w:val="00DF1106"/>
    <w:rsid w:val="00DF2298"/>
    <w:rsid w:val="00E032CC"/>
    <w:rsid w:val="00E06278"/>
    <w:rsid w:val="00E338CA"/>
    <w:rsid w:val="00E35A59"/>
    <w:rsid w:val="00E53BFA"/>
    <w:rsid w:val="00E73039"/>
    <w:rsid w:val="00E74DE3"/>
    <w:rsid w:val="00EA5BE8"/>
    <w:rsid w:val="00EC038A"/>
    <w:rsid w:val="00F00BFF"/>
    <w:rsid w:val="00F02641"/>
    <w:rsid w:val="00F03880"/>
    <w:rsid w:val="00F23B36"/>
    <w:rsid w:val="00F30596"/>
    <w:rsid w:val="00F40135"/>
    <w:rsid w:val="00F43A0E"/>
    <w:rsid w:val="00F46D81"/>
    <w:rsid w:val="00F55561"/>
    <w:rsid w:val="00F5724D"/>
    <w:rsid w:val="00F641FD"/>
    <w:rsid w:val="00F72289"/>
    <w:rsid w:val="00FE0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2EDD7C4B"/>
  <w15:docId w15:val="{732B00FA-CC85-453F-BE67-0273D8268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4A5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C3E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3E00"/>
  </w:style>
  <w:style w:type="paragraph" w:styleId="Footer">
    <w:name w:val="footer"/>
    <w:basedOn w:val="Normal"/>
    <w:link w:val="FooterChar"/>
    <w:uiPriority w:val="99"/>
    <w:unhideWhenUsed/>
    <w:rsid w:val="004C3E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3E00"/>
  </w:style>
  <w:style w:type="paragraph" w:styleId="BalloonText">
    <w:name w:val="Balloon Text"/>
    <w:basedOn w:val="Normal"/>
    <w:link w:val="BalloonTextChar"/>
    <w:uiPriority w:val="99"/>
    <w:semiHidden/>
    <w:unhideWhenUsed/>
    <w:rsid w:val="004C3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3E0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17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Even">
    <w:name w:val="Footer Even"/>
    <w:basedOn w:val="Normal"/>
    <w:qFormat/>
    <w:rsid w:val="00F00BFF"/>
    <w:pPr>
      <w:pBdr>
        <w:top w:val="single" w:sz="4" w:space="1" w:color="4F81BD" w:themeColor="accent1"/>
      </w:pBdr>
      <w:spacing w:after="180" w:line="264" w:lineRule="auto"/>
    </w:pPr>
    <w:rPr>
      <w:rFonts w:eastAsiaTheme="minorHAnsi" w:cs="Times New Roman"/>
      <w:color w:val="1F497D" w:themeColor="text2"/>
      <w:sz w:val="20"/>
      <w:szCs w:val="20"/>
      <w:lang w:eastAsia="ja-JP"/>
    </w:rPr>
  </w:style>
  <w:style w:type="paragraph" w:styleId="NormalWeb">
    <w:name w:val="Normal (Web)"/>
    <w:basedOn w:val="Normal"/>
    <w:uiPriority w:val="99"/>
    <w:unhideWhenUsed/>
    <w:rsid w:val="00D606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8D791E"/>
    <w:pPr>
      <w:spacing w:after="240" w:line="240" w:lineRule="auto"/>
    </w:pPr>
    <w:rPr>
      <w:rFonts w:ascii="Times New Roman" w:eastAsia="SimSu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8D791E"/>
    <w:rPr>
      <w:rFonts w:ascii="Times New Roman" w:eastAsia="SimSun" w:hAnsi="Times New Roman" w:cs="Times New Roman"/>
      <w:sz w:val="24"/>
      <w:szCs w:val="24"/>
    </w:rPr>
  </w:style>
  <w:style w:type="paragraph" w:styleId="Salutation">
    <w:name w:val="Salutation"/>
    <w:basedOn w:val="Normal"/>
    <w:next w:val="Normal"/>
    <w:link w:val="SalutationChar"/>
    <w:unhideWhenUsed/>
    <w:rsid w:val="008D791E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rsid w:val="008D791E"/>
    <w:rPr>
      <w:rFonts w:ascii="Times New Roman" w:eastAsia="Times New Roman" w:hAnsi="Times New Roman" w:cs="Times New Roman"/>
      <w:sz w:val="24"/>
      <w:szCs w:val="24"/>
    </w:rPr>
  </w:style>
  <w:style w:type="paragraph" w:customStyle="1" w:styleId="Addressee">
    <w:name w:val="Addressee"/>
    <w:basedOn w:val="Normal"/>
    <w:rsid w:val="008D791E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Line">
    <w:name w:val="ReLine"/>
    <w:basedOn w:val="Normal"/>
    <w:rsid w:val="008D791E"/>
    <w:pPr>
      <w:spacing w:before="360" w:after="360" w:line="240" w:lineRule="auto"/>
      <w:ind w:left="547" w:hanging="547"/>
    </w:pPr>
    <w:rPr>
      <w:rFonts w:ascii="Times New Roman" w:eastAsia="MS Mincho" w:hAnsi="Times New Roman" w:cs="Times New Roman"/>
      <w:sz w:val="24"/>
      <w:szCs w:val="20"/>
    </w:rPr>
  </w:style>
  <w:style w:type="paragraph" w:customStyle="1" w:styleId="DeliveryPhrase">
    <w:name w:val="Delivery Phrase"/>
    <w:basedOn w:val="Normal"/>
    <w:next w:val="Normal"/>
    <w:rsid w:val="008D791E"/>
    <w:pPr>
      <w:spacing w:after="240" w:line="240" w:lineRule="auto"/>
    </w:pPr>
    <w:rPr>
      <w:rFonts w:ascii="Times New Roman" w:eastAsia="MS Mincho" w:hAnsi="Times New Roman" w:cs="Times New Roman"/>
      <w:b/>
      <w:i/>
      <w:sz w:val="24"/>
      <w:szCs w:val="24"/>
    </w:rPr>
  </w:style>
  <w:style w:type="paragraph" w:customStyle="1" w:styleId="LetterSignatureSub">
    <w:name w:val="Letter Signature Sub"/>
    <w:basedOn w:val="Normal"/>
    <w:link w:val="LetterSignatureSubChar"/>
    <w:rsid w:val="00516D40"/>
    <w:pPr>
      <w:keepNext/>
      <w:keepLines/>
      <w:spacing w:after="0" w:line="240" w:lineRule="auto"/>
      <w:ind w:left="72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etterSignatureSubChar">
    <w:name w:val="Letter Signature Sub Char"/>
    <w:link w:val="LetterSignatureSub"/>
    <w:rsid w:val="00516D40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1659E"/>
    <w:rPr>
      <w:color w:val="0000FF" w:themeColor="hyperlink"/>
      <w:u w:val="single"/>
    </w:rPr>
  </w:style>
  <w:style w:type="paragraph" w:customStyle="1" w:styleId="smalltext">
    <w:name w:val="smalltext"/>
    <w:basedOn w:val="Normal"/>
    <w:rsid w:val="004D0485"/>
    <w:pPr>
      <w:spacing w:before="100" w:beforeAutospacing="1" w:after="100" w:afterAutospacing="1" w:line="167" w:lineRule="atLeast"/>
    </w:pPr>
    <w:rPr>
      <w:rFonts w:ascii="Verdana" w:eastAsia="Times New Roman" w:hAnsi="Verdana" w:cs="Times New Roman"/>
      <w:color w:val="000000"/>
      <w:sz w:val="15"/>
      <w:szCs w:val="15"/>
    </w:rPr>
  </w:style>
  <w:style w:type="character" w:styleId="UnresolvedMention">
    <w:name w:val="Unresolved Mention"/>
    <w:basedOn w:val="DefaultParagraphFont"/>
    <w:uiPriority w:val="99"/>
    <w:semiHidden/>
    <w:unhideWhenUsed/>
    <w:rsid w:val="000B10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1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8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ather.caporale@nr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64AEB-5161-4539-87AA-EDA5E95F1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154</Words>
  <Characters>921</Characters>
  <Application>Microsoft Office Word</Application>
  <DocSecurity>0</DocSecurity>
  <Lines>41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Kueffner</dc:creator>
  <cp:lastModifiedBy>Caporale, Heather</cp:lastModifiedBy>
  <cp:revision>24</cp:revision>
  <cp:lastPrinted>2014-09-10T18:57:00Z</cp:lastPrinted>
  <dcterms:created xsi:type="dcterms:W3CDTF">2020-12-10T20:41:00Z</dcterms:created>
  <dcterms:modified xsi:type="dcterms:W3CDTF">2025-11-17T18:52:00Z</dcterms:modified>
</cp:coreProperties>
</file>